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934E19" w14:textId="77777777" w:rsidR="00ED3427" w:rsidRPr="00B856D6" w:rsidRDefault="00ED3427" w:rsidP="00ED3427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B856D6">
        <w:rPr>
          <w:rFonts w:ascii="Times New Roman" w:hAnsi="Times New Roman" w:cs="Times New Roman"/>
          <w:b/>
          <w:sz w:val="32"/>
          <w:szCs w:val="32"/>
          <w:lang w:val="en-US"/>
        </w:rPr>
        <w:t>Vaccination of foreign students</w:t>
      </w:r>
    </w:p>
    <w:p w14:paraId="6627C110" w14:textId="52ABDC00" w:rsidR="00ED3427" w:rsidRPr="00B856D6" w:rsidRDefault="00ED3427" w:rsidP="00ED3427">
      <w:pPr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  <w:r w:rsidRPr="00B856D6">
        <w:rPr>
          <w:rFonts w:ascii="Times New Roman" w:hAnsi="Times New Roman" w:cs="Times New Roman"/>
          <w:color w:val="FF0000"/>
          <w:sz w:val="28"/>
          <w:szCs w:val="28"/>
          <w:lang w:val="en-US"/>
        </w:rPr>
        <w:t>Step 1</w:t>
      </w:r>
      <w:r w:rsidRPr="00B856D6">
        <w:rPr>
          <w:rFonts w:ascii="Times New Roman" w:hAnsi="Times New Roman" w:cs="Times New Roman"/>
          <w:color w:val="FF0000"/>
          <w:sz w:val="28"/>
          <w:szCs w:val="28"/>
          <w:lang w:val="en-US"/>
        </w:rPr>
        <w:t>:</w:t>
      </w:r>
      <w:r w:rsidRPr="00B856D6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Choose a polyclinic</w:t>
      </w:r>
    </w:p>
    <w:p w14:paraId="1E26748E" w14:textId="29AFC287" w:rsidR="00ED3427" w:rsidRPr="00B856D6" w:rsidRDefault="00ED3427" w:rsidP="00ED342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856D6">
        <w:rPr>
          <w:rFonts w:ascii="Times New Roman" w:hAnsi="Times New Roman" w:cs="Times New Roman"/>
          <w:sz w:val="28"/>
          <w:szCs w:val="28"/>
          <w:lang w:val="en-US"/>
        </w:rPr>
        <w:t xml:space="preserve">• City polyclinic №18, </w:t>
      </w:r>
      <w:proofErr w:type="spellStart"/>
      <w:r w:rsidRPr="00B856D6">
        <w:rPr>
          <w:rFonts w:ascii="Times New Roman" w:hAnsi="Times New Roman" w:cs="Times New Roman"/>
          <w:sz w:val="28"/>
          <w:szCs w:val="28"/>
          <w:lang w:val="en-US"/>
        </w:rPr>
        <w:t>Karbysheva</w:t>
      </w:r>
      <w:proofErr w:type="spellEnd"/>
      <w:r w:rsidRPr="00B856D6">
        <w:rPr>
          <w:rFonts w:ascii="Times New Roman" w:hAnsi="Times New Roman" w:cs="Times New Roman"/>
          <w:sz w:val="28"/>
          <w:szCs w:val="28"/>
          <w:lang w:val="en-US"/>
        </w:rPr>
        <w:t xml:space="preserve"> Str.</w:t>
      </w:r>
      <w:r w:rsidRPr="00B856D6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B856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856D6">
        <w:rPr>
          <w:rFonts w:ascii="Times New Roman" w:hAnsi="Times New Roman" w:cs="Times New Roman"/>
          <w:sz w:val="28"/>
          <w:szCs w:val="28"/>
          <w:lang w:val="en-US"/>
        </w:rPr>
        <w:t>72</w:t>
      </w:r>
      <w:r w:rsidRPr="00B856D6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B856D6">
        <w:rPr>
          <w:rFonts w:ascii="Times New Roman" w:hAnsi="Times New Roman" w:cs="Times New Roman"/>
          <w:sz w:val="28"/>
          <w:szCs w:val="28"/>
          <w:lang w:val="en-US"/>
        </w:rPr>
        <w:t xml:space="preserve"> phone 8 (843) 528-07-07</w:t>
      </w:r>
    </w:p>
    <w:p w14:paraId="44523B16" w14:textId="32369332" w:rsidR="00ED3427" w:rsidRPr="00B856D6" w:rsidRDefault="00ED3427" w:rsidP="00ED342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856D6">
        <w:rPr>
          <w:rFonts w:ascii="Times New Roman" w:hAnsi="Times New Roman" w:cs="Times New Roman"/>
          <w:sz w:val="28"/>
          <w:szCs w:val="28"/>
          <w:lang w:val="en-US"/>
        </w:rPr>
        <w:t>• City polyclinic №21, Richard Sorge</w:t>
      </w:r>
      <w:r w:rsidRPr="00B856D6">
        <w:rPr>
          <w:rFonts w:ascii="Times New Roman" w:hAnsi="Times New Roman" w:cs="Times New Roman"/>
          <w:sz w:val="28"/>
          <w:szCs w:val="28"/>
          <w:lang w:val="en-US"/>
        </w:rPr>
        <w:t xml:space="preserve"> Str.</w:t>
      </w:r>
      <w:r w:rsidRPr="00B856D6">
        <w:rPr>
          <w:rFonts w:ascii="Times New Roman" w:hAnsi="Times New Roman" w:cs="Times New Roman"/>
          <w:sz w:val="28"/>
          <w:szCs w:val="28"/>
          <w:lang w:val="en-US"/>
        </w:rPr>
        <w:t>, 103, phone 8 (843) 528-09-69</w:t>
      </w:r>
    </w:p>
    <w:p w14:paraId="21B18A1E" w14:textId="39C25898" w:rsidR="00ED3427" w:rsidRPr="00B856D6" w:rsidRDefault="00ED3427" w:rsidP="00ED3427">
      <w:pPr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  <w:r w:rsidRPr="00B856D6">
        <w:rPr>
          <w:rFonts w:ascii="Times New Roman" w:hAnsi="Times New Roman" w:cs="Times New Roman"/>
          <w:color w:val="FF0000"/>
          <w:sz w:val="28"/>
          <w:szCs w:val="28"/>
          <w:lang w:val="en-US"/>
        </w:rPr>
        <w:t>Step 2</w:t>
      </w:r>
      <w:r w:rsidRPr="00B856D6">
        <w:rPr>
          <w:rFonts w:ascii="Times New Roman" w:hAnsi="Times New Roman" w:cs="Times New Roman"/>
          <w:color w:val="FF0000"/>
          <w:sz w:val="28"/>
          <w:szCs w:val="28"/>
          <w:lang w:val="en-US"/>
        </w:rPr>
        <w:t>:</w:t>
      </w:r>
      <w:r w:rsidRPr="00B856D6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</w:t>
      </w:r>
      <w:r w:rsidRPr="00B856D6">
        <w:rPr>
          <w:rFonts w:ascii="Times New Roman" w:hAnsi="Times New Roman" w:cs="Times New Roman"/>
          <w:color w:val="FF0000"/>
          <w:sz w:val="28"/>
          <w:szCs w:val="28"/>
          <w:lang w:val="en-US"/>
        </w:rPr>
        <w:t>G</w:t>
      </w:r>
      <w:r w:rsidRPr="00B856D6">
        <w:rPr>
          <w:rFonts w:ascii="Times New Roman" w:hAnsi="Times New Roman" w:cs="Times New Roman"/>
          <w:color w:val="FF0000"/>
          <w:sz w:val="28"/>
          <w:szCs w:val="28"/>
          <w:lang w:val="en-US"/>
        </w:rPr>
        <w:t>et vaccinated</w:t>
      </w:r>
    </w:p>
    <w:p w14:paraId="330C738C" w14:textId="6A549E64" w:rsidR="00ED3427" w:rsidRPr="00B856D6" w:rsidRDefault="00ED3427" w:rsidP="00ED342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856D6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B856D6">
        <w:rPr>
          <w:rFonts w:ascii="Times New Roman" w:hAnsi="Times New Roman" w:cs="Times New Roman"/>
          <w:sz w:val="28"/>
          <w:szCs w:val="28"/>
          <w:lang w:val="en-US"/>
        </w:rPr>
        <w:t>o to the polyclinic and take the following documents with</w:t>
      </w:r>
      <w:r w:rsidRPr="00B856D6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B856D6">
        <w:rPr>
          <w:rFonts w:ascii="Times New Roman" w:hAnsi="Times New Roman" w:cs="Times New Roman"/>
          <w:sz w:val="28"/>
          <w:szCs w:val="28"/>
          <w:lang w:val="en-US"/>
        </w:rPr>
        <w:t>passport, SNILS (if any).</w:t>
      </w:r>
    </w:p>
    <w:p w14:paraId="7FB982BE" w14:textId="2D338BBE" w:rsidR="00ED3427" w:rsidRPr="00B856D6" w:rsidRDefault="00ED3427" w:rsidP="00ED342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856D6">
        <w:rPr>
          <w:rFonts w:ascii="Times New Roman" w:hAnsi="Times New Roman" w:cs="Times New Roman"/>
          <w:sz w:val="28"/>
          <w:szCs w:val="28"/>
          <w:lang w:val="en-US"/>
        </w:rPr>
        <w:t>If there is no SNILS, then still go through the vaccination, and then</w:t>
      </w:r>
      <w:r w:rsidR="00B856D6" w:rsidRPr="00B856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856D6">
        <w:rPr>
          <w:rFonts w:ascii="Times New Roman" w:hAnsi="Times New Roman" w:cs="Times New Roman"/>
          <w:sz w:val="28"/>
          <w:szCs w:val="28"/>
          <w:lang w:val="en-US"/>
        </w:rPr>
        <w:t>follow</w:t>
      </w:r>
      <w:r w:rsidRPr="00B856D6">
        <w:rPr>
          <w:rFonts w:ascii="Times New Roman" w:hAnsi="Times New Roman" w:cs="Times New Roman"/>
          <w:sz w:val="28"/>
          <w:szCs w:val="28"/>
          <w:lang w:val="en-US"/>
        </w:rPr>
        <w:t xml:space="preserve"> Step 3.</w:t>
      </w:r>
    </w:p>
    <w:p w14:paraId="0AD9BEC5" w14:textId="68FB06E2" w:rsidR="00ED3427" w:rsidRPr="00B856D6" w:rsidRDefault="00ED3427" w:rsidP="00ED3427">
      <w:pPr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  <w:r w:rsidRPr="00B856D6">
        <w:rPr>
          <w:rFonts w:ascii="Times New Roman" w:hAnsi="Times New Roman" w:cs="Times New Roman"/>
          <w:color w:val="FF0000"/>
          <w:sz w:val="28"/>
          <w:szCs w:val="28"/>
          <w:lang w:val="en-US"/>
        </w:rPr>
        <w:t>Step 3</w:t>
      </w:r>
      <w:r w:rsidRPr="00B856D6">
        <w:rPr>
          <w:rFonts w:ascii="Times New Roman" w:hAnsi="Times New Roman" w:cs="Times New Roman"/>
          <w:color w:val="FF0000"/>
          <w:sz w:val="28"/>
          <w:szCs w:val="28"/>
          <w:lang w:val="en-US"/>
        </w:rPr>
        <w:t>:</w:t>
      </w:r>
      <w:r w:rsidRPr="00B856D6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Contact the MFC</w:t>
      </w:r>
    </w:p>
    <w:p w14:paraId="5E7835E6" w14:textId="12C11CF7" w:rsidR="00ED3427" w:rsidRPr="00B856D6" w:rsidRDefault="002F3610" w:rsidP="00ED342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856D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ED3427" w:rsidRPr="00B856D6">
        <w:rPr>
          <w:rFonts w:ascii="Times New Roman" w:hAnsi="Times New Roman" w:cs="Times New Roman"/>
          <w:sz w:val="28"/>
          <w:szCs w:val="28"/>
          <w:lang w:val="en-US"/>
        </w:rPr>
        <w:t xml:space="preserve">ontact the nearest branch of the MFC (Multifunctional Center My Documents) </w:t>
      </w:r>
      <w:hyperlink r:id="rId4" w:history="1">
        <w:r w:rsidRPr="00B856D6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https://mfc16.tatarstan.ru/</w:t>
        </w:r>
      </w:hyperlink>
      <w:r w:rsidRPr="00B856D6">
        <w:rPr>
          <w:rStyle w:val="a3"/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ED3427" w:rsidRPr="00B856D6"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="00B856D6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14:paraId="44B8AA72" w14:textId="6B20191B" w:rsidR="00ED3427" w:rsidRPr="00B856D6" w:rsidRDefault="00ED3427" w:rsidP="00ED3427">
      <w:pPr>
        <w:rPr>
          <w:rFonts w:ascii="Times New Roman" w:hAnsi="Times New Roman" w:cs="Times New Roman"/>
          <w:sz w:val="28"/>
          <w:szCs w:val="28"/>
        </w:rPr>
      </w:pPr>
      <w:r w:rsidRPr="00B856D6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r w:rsidR="002F3610" w:rsidRPr="00B856D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B856D6">
        <w:rPr>
          <w:rFonts w:ascii="Times New Roman" w:hAnsi="Times New Roman" w:cs="Times New Roman"/>
          <w:sz w:val="28"/>
          <w:szCs w:val="28"/>
          <w:lang w:val="en-US"/>
        </w:rPr>
        <w:t>egistration</w:t>
      </w:r>
      <w:r w:rsidR="002F3610" w:rsidRPr="00B856D6">
        <w:rPr>
          <w:rFonts w:ascii="Times New Roman" w:hAnsi="Times New Roman" w:cs="Times New Roman"/>
          <w:sz w:val="28"/>
          <w:szCs w:val="28"/>
          <w:lang w:val="en-US"/>
        </w:rPr>
        <w:t xml:space="preserve"> of </w:t>
      </w:r>
      <w:r w:rsidR="002F3610" w:rsidRPr="00B856D6">
        <w:rPr>
          <w:rFonts w:ascii="Times New Roman" w:hAnsi="Times New Roman" w:cs="Times New Roman"/>
          <w:sz w:val="28"/>
          <w:szCs w:val="28"/>
          <w:lang w:val="en-US"/>
        </w:rPr>
        <w:t>SNILS</w:t>
      </w:r>
    </w:p>
    <w:p w14:paraId="7B6FB4D9" w14:textId="5F142651" w:rsidR="00ED3427" w:rsidRPr="00B856D6" w:rsidRDefault="00ED3427" w:rsidP="00ED342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856D6">
        <w:rPr>
          <w:rFonts w:ascii="Times New Roman" w:hAnsi="Times New Roman" w:cs="Times New Roman"/>
          <w:sz w:val="28"/>
          <w:szCs w:val="28"/>
          <w:lang w:val="en-US"/>
        </w:rPr>
        <w:t>With the received SNILS</w:t>
      </w:r>
      <w:r w:rsidR="002F3610" w:rsidRPr="00B856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856D6">
        <w:rPr>
          <w:rFonts w:ascii="Times New Roman" w:hAnsi="Times New Roman" w:cs="Times New Roman"/>
          <w:sz w:val="28"/>
          <w:szCs w:val="28"/>
          <w:lang w:val="en-US"/>
        </w:rPr>
        <w:t xml:space="preserve">go to the </w:t>
      </w:r>
      <w:r w:rsidR="002F3610" w:rsidRPr="00B856D6">
        <w:rPr>
          <w:rFonts w:ascii="Times New Roman" w:hAnsi="Times New Roman" w:cs="Times New Roman"/>
          <w:sz w:val="28"/>
          <w:szCs w:val="28"/>
          <w:lang w:val="en-US"/>
        </w:rPr>
        <w:t>poly</w:t>
      </w:r>
      <w:r w:rsidRPr="00B856D6">
        <w:rPr>
          <w:rFonts w:ascii="Times New Roman" w:hAnsi="Times New Roman" w:cs="Times New Roman"/>
          <w:sz w:val="28"/>
          <w:szCs w:val="28"/>
          <w:lang w:val="en-US"/>
        </w:rPr>
        <w:t xml:space="preserve">clinic where the vaccination was </w:t>
      </w:r>
      <w:r w:rsidR="002F3610" w:rsidRPr="00B856D6">
        <w:rPr>
          <w:rFonts w:ascii="Times New Roman" w:hAnsi="Times New Roman" w:cs="Times New Roman"/>
          <w:sz w:val="28"/>
          <w:szCs w:val="28"/>
          <w:lang w:val="en-US"/>
        </w:rPr>
        <w:t>made</w:t>
      </w:r>
      <w:r w:rsidRPr="00B856D6">
        <w:rPr>
          <w:rFonts w:ascii="Times New Roman" w:hAnsi="Times New Roman" w:cs="Times New Roman"/>
          <w:sz w:val="28"/>
          <w:szCs w:val="28"/>
          <w:lang w:val="en-US"/>
        </w:rPr>
        <w:t xml:space="preserve"> to adjust the register of vaccinated.</w:t>
      </w:r>
    </w:p>
    <w:p w14:paraId="0779D615" w14:textId="23476B4F" w:rsidR="00ED3427" w:rsidRPr="00B856D6" w:rsidRDefault="00ED3427" w:rsidP="00ED342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856D6">
        <w:rPr>
          <w:rFonts w:ascii="Times New Roman" w:hAnsi="Times New Roman" w:cs="Times New Roman"/>
          <w:sz w:val="28"/>
          <w:szCs w:val="28"/>
          <w:lang w:val="en-US"/>
        </w:rPr>
        <w:t xml:space="preserve">b) Confirmation of the account on the </w:t>
      </w:r>
      <w:r w:rsidR="00B856D6" w:rsidRPr="00B856D6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2F3610" w:rsidRPr="00B856D6">
        <w:rPr>
          <w:rFonts w:ascii="Times New Roman" w:hAnsi="Times New Roman" w:cs="Times New Roman"/>
          <w:sz w:val="28"/>
          <w:szCs w:val="28"/>
          <w:lang w:val="en-US"/>
        </w:rPr>
        <w:t>ublic</w:t>
      </w:r>
      <w:r w:rsidRPr="00B856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856D6" w:rsidRPr="00B856D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856D6">
        <w:rPr>
          <w:rFonts w:ascii="Times New Roman" w:hAnsi="Times New Roman" w:cs="Times New Roman"/>
          <w:sz w:val="28"/>
          <w:szCs w:val="28"/>
          <w:lang w:val="en-US"/>
        </w:rPr>
        <w:t>ervices portal</w:t>
      </w:r>
    </w:p>
    <w:p w14:paraId="681690CF" w14:textId="10A1700F" w:rsidR="00ED3427" w:rsidRPr="00B856D6" w:rsidRDefault="002F3610" w:rsidP="00ED342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856D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ED3427" w:rsidRPr="00B856D6">
        <w:rPr>
          <w:rFonts w:ascii="Times New Roman" w:hAnsi="Times New Roman" w:cs="Times New Roman"/>
          <w:sz w:val="28"/>
          <w:szCs w:val="28"/>
          <w:lang w:val="en-US"/>
        </w:rPr>
        <w:t xml:space="preserve"> COVID-19 vaccination certificate and a QR code appear automatically </w:t>
      </w:r>
      <w:r w:rsidRPr="00B856D6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B856D6">
        <w:rPr>
          <w:rFonts w:ascii="Times New Roman" w:hAnsi="Times New Roman" w:cs="Times New Roman"/>
          <w:sz w:val="28"/>
          <w:szCs w:val="28"/>
          <w:lang w:val="en-US"/>
        </w:rPr>
        <w:t xml:space="preserve">n the </w:t>
      </w:r>
      <w:r w:rsidR="00B856D6" w:rsidRPr="00B856D6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B856D6">
        <w:rPr>
          <w:rFonts w:ascii="Times New Roman" w:hAnsi="Times New Roman" w:cs="Times New Roman"/>
          <w:sz w:val="28"/>
          <w:szCs w:val="28"/>
          <w:lang w:val="en-US"/>
        </w:rPr>
        <w:t xml:space="preserve">ublic </w:t>
      </w:r>
      <w:r w:rsidR="00B856D6" w:rsidRPr="00B856D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856D6">
        <w:rPr>
          <w:rFonts w:ascii="Times New Roman" w:hAnsi="Times New Roman" w:cs="Times New Roman"/>
          <w:sz w:val="28"/>
          <w:szCs w:val="28"/>
          <w:lang w:val="en-US"/>
        </w:rPr>
        <w:t xml:space="preserve">ervices </w:t>
      </w:r>
      <w:r w:rsidR="00B856D6" w:rsidRPr="00B856D6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B856D6">
        <w:rPr>
          <w:rFonts w:ascii="Times New Roman" w:hAnsi="Times New Roman" w:cs="Times New Roman"/>
          <w:sz w:val="28"/>
          <w:szCs w:val="28"/>
          <w:lang w:val="en-US"/>
        </w:rPr>
        <w:t xml:space="preserve">ortal </w:t>
      </w:r>
      <w:r w:rsidR="00ED3427" w:rsidRPr="00B856D6">
        <w:rPr>
          <w:rFonts w:ascii="Times New Roman" w:hAnsi="Times New Roman" w:cs="Times New Roman"/>
          <w:sz w:val="28"/>
          <w:szCs w:val="28"/>
          <w:lang w:val="en-US"/>
        </w:rPr>
        <w:t>if</w:t>
      </w:r>
      <w:r w:rsidRPr="00B856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856D6">
        <w:rPr>
          <w:rFonts w:ascii="Times New Roman" w:hAnsi="Times New Roman" w:cs="Times New Roman"/>
          <w:sz w:val="28"/>
          <w:szCs w:val="28"/>
          <w:lang w:val="en-US"/>
        </w:rPr>
        <w:t xml:space="preserve">there is </w:t>
      </w:r>
      <w:r w:rsidR="00ED3427" w:rsidRPr="00B856D6">
        <w:rPr>
          <w:rFonts w:ascii="Times New Roman" w:hAnsi="Times New Roman" w:cs="Times New Roman"/>
          <w:sz w:val="28"/>
          <w:szCs w:val="28"/>
          <w:lang w:val="en-US"/>
        </w:rPr>
        <w:t>a verified account.</w:t>
      </w:r>
    </w:p>
    <w:p w14:paraId="44BE4358" w14:textId="5B052A2C" w:rsidR="00ED3427" w:rsidRPr="00B856D6" w:rsidRDefault="00ED3427" w:rsidP="00ED342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856D6">
        <w:rPr>
          <w:rFonts w:ascii="Times New Roman" w:hAnsi="Times New Roman" w:cs="Times New Roman"/>
          <w:sz w:val="28"/>
          <w:szCs w:val="28"/>
          <w:lang w:val="en-US"/>
        </w:rPr>
        <w:t>If there is no account, then register on the website of public services</w:t>
      </w:r>
      <w:r w:rsidR="002F3610" w:rsidRPr="00B856D6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14:paraId="522A6142" w14:textId="1A72D511" w:rsidR="00ED3427" w:rsidRPr="00B856D6" w:rsidRDefault="00ED3427" w:rsidP="00ED342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856D6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 w:rsidR="002F3610" w:rsidRPr="00B856D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B856D6">
        <w:rPr>
          <w:rFonts w:ascii="Times New Roman" w:hAnsi="Times New Roman" w:cs="Times New Roman"/>
          <w:sz w:val="28"/>
          <w:szCs w:val="28"/>
          <w:lang w:val="en-US"/>
        </w:rPr>
        <w:t xml:space="preserve">nter </w:t>
      </w:r>
      <w:hyperlink r:id="rId5" w:history="1">
        <w:r w:rsidR="00B856D6" w:rsidRPr="00B856D6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https://www.gosuslugi.ru/</w:t>
        </w:r>
      </w:hyperlink>
      <w:r w:rsidRPr="00B856D6">
        <w:rPr>
          <w:rFonts w:ascii="Times New Roman" w:hAnsi="Times New Roman" w:cs="Times New Roman"/>
          <w:sz w:val="28"/>
          <w:szCs w:val="28"/>
          <w:lang w:val="en-US"/>
        </w:rPr>
        <w:t>, go to the tab for foreign citizens;</w:t>
      </w:r>
    </w:p>
    <w:p w14:paraId="3EE1F618" w14:textId="0F97B53E" w:rsidR="00ED3427" w:rsidRPr="00B856D6" w:rsidRDefault="00ED3427" w:rsidP="00ED342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856D6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r w:rsidR="00B856D6" w:rsidRPr="00B856D6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B856D6">
        <w:rPr>
          <w:rFonts w:ascii="Times New Roman" w:hAnsi="Times New Roman" w:cs="Times New Roman"/>
          <w:sz w:val="28"/>
          <w:szCs w:val="28"/>
          <w:lang w:val="en-US"/>
        </w:rPr>
        <w:t>ake registration using a document of a foreign citizen and SNILS;</w:t>
      </w:r>
    </w:p>
    <w:p w14:paraId="7DAADDBE" w14:textId="380FD241" w:rsidR="00ED3427" w:rsidRPr="00B856D6" w:rsidRDefault="00ED3427" w:rsidP="00ED342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856D6"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r w:rsidR="00B856D6" w:rsidRPr="00B856D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B856D6">
        <w:rPr>
          <w:rFonts w:ascii="Times New Roman" w:hAnsi="Times New Roman" w:cs="Times New Roman"/>
          <w:sz w:val="28"/>
          <w:szCs w:val="28"/>
          <w:lang w:val="en-US"/>
        </w:rPr>
        <w:t>onfirm the identity using one of the available methods, including online banks (</w:t>
      </w:r>
      <w:proofErr w:type="spellStart"/>
      <w:r w:rsidRPr="00B856D6">
        <w:rPr>
          <w:rFonts w:ascii="Times New Roman" w:hAnsi="Times New Roman" w:cs="Times New Roman"/>
          <w:sz w:val="28"/>
          <w:szCs w:val="28"/>
          <w:lang w:val="en-US"/>
        </w:rPr>
        <w:t>SberBank</w:t>
      </w:r>
      <w:proofErr w:type="spellEnd"/>
      <w:r w:rsidRPr="00B856D6">
        <w:rPr>
          <w:rFonts w:ascii="Times New Roman" w:hAnsi="Times New Roman" w:cs="Times New Roman"/>
          <w:sz w:val="28"/>
          <w:szCs w:val="28"/>
          <w:lang w:val="en-US"/>
        </w:rPr>
        <w:t>, VTB Bank, Tinkoff Bank, Post Bank and others) or in person at the MFC branch.</w:t>
      </w:r>
    </w:p>
    <w:p w14:paraId="7ED63D85" w14:textId="4E9A093A" w:rsidR="00EF27D7" w:rsidRPr="00B856D6" w:rsidRDefault="00ED3427" w:rsidP="00ED342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856D6">
        <w:rPr>
          <w:rFonts w:ascii="Times New Roman" w:hAnsi="Times New Roman" w:cs="Times New Roman"/>
          <w:sz w:val="28"/>
          <w:szCs w:val="28"/>
          <w:lang w:val="en-US"/>
        </w:rPr>
        <w:t>If the vaccination was completed before registration on the public services portal, then</w:t>
      </w:r>
      <w:r w:rsidR="00B856D6" w:rsidRPr="00B856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856D6">
        <w:rPr>
          <w:rFonts w:ascii="Times New Roman" w:hAnsi="Times New Roman" w:cs="Times New Roman"/>
          <w:sz w:val="28"/>
          <w:szCs w:val="28"/>
          <w:lang w:val="en-US"/>
        </w:rPr>
        <w:t>contact the polyclinic where the vaccination was carried out to make</w:t>
      </w:r>
      <w:r w:rsidR="00B856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856D6">
        <w:rPr>
          <w:rFonts w:ascii="Times New Roman" w:hAnsi="Times New Roman" w:cs="Times New Roman"/>
          <w:sz w:val="28"/>
          <w:szCs w:val="28"/>
          <w:lang w:val="en-US"/>
        </w:rPr>
        <w:t xml:space="preserve">adjustment </w:t>
      </w:r>
      <w:r w:rsidR="00B856D6" w:rsidRPr="00B856D6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B856D6">
        <w:rPr>
          <w:rFonts w:ascii="Times New Roman" w:hAnsi="Times New Roman" w:cs="Times New Roman"/>
          <w:sz w:val="28"/>
          <w:szCs w:val="28"/>
          <w:lang w:val="en-US"/>
        </w:rPr>
        <w:t xml:space="preserve"> the register of vaccinated.</w:t>
      </w:r>
    </w:p>
    <w:p w14:paraId="0E03B492" w14:textId="3F32FB36" w:rsidR="00ED3427" w:rsidRPr="00B856D6" w:rsidRDefault="00ED3427" w:rsidP="00ED3427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21DC2CF9" w14:textId="71602949" w:rsidR="00ED3427" w:rsidRPr="00ED3427" w:rsidRDefault="00ED3427" w:rsidP="00ED3427">
      <w:pPr>
        <w:rPr>
          <w:lang w:val="en-US"/>
        </w:rPr>
      </w:pPr>
      <w:bookmarkStart w:id="0" w:name="_GoBack"/>
      <w:bookmarkEnd w:id="0"/>
    </w:p>
    <w:sectPr w:rsidR="00ED3427" w:rsidRPr="00ED3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D95"/>
    <w:rsid w:val="00021D95"/>
    <w:rsid w:val="002F3610"/>
    <w:rsid w:val="009D31D9"/>
    <w:rsid w:val="00B856D6"/>
    <w:rsid w:val="00ED3427"/>
    <w:rsid w:val="00EF2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179E0"/>
  <w15:chartTrackingRefBased/>
  <w15:docId w15:val="{90FAAC6A-2270-4168-BD2A-0F7714C29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36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suslugi.ru/" TargetMode="External"/><Relationship Id="rId4" Type="http://schemas.openxmlformats.org/officeDocument/2006/relationships/hyperlink" Target="https://mfc16.tatarsta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2021-12-22T06:42:00Z</dcterms:created>
  <dcterms:modified xsi:type="dcterms:W3CDTF">2021-12-22T07:14:00Z</dcterms:modified>
</cp:coreProperties>
</file>